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7CBD6" w14:textId="4B214E1C" w:rsidR="00BE3FE1" w:rsidRDefault="006B2429">
      <w:pPr>
        <w:rPr>
          <w:rFonts w:ascii="UD デジタル 教科書体 NP-R" w:eastAsia="UD デジタル 教科書体 NP-R"/>
          <w:sz w:val="22"/>
          <w:szCs w:val="24"/>
        </w:rPr>
      </w:pPr>
      <w:r>
        <w:rPr>
          <w:rFonts w:ascii="UD デジタル 教科書体 NP-R" w:eastAsia="UD デジタル 教科書体 NP-R" w:hint="eastAsia"/>
          <w:sz w:val="22"/>
          <w:szCs w:val="24"/>
        </w:rPr>
        <w:t>2021</w:t>
      </w:r>
      <w:r w:rsidR="00545696" w:rsidRPr="00545696">
        <w:rPr>
          <w:rFonts w:ascii="UD デジタル 教科書体 NP-R" w:eastAsia="UD デジタル 教科書体 NP-R" w:hint="eastAsia"/>
          <w:sz w:val="22"/>
          <w:szCs w:val="24"/>
        </w:rPr>
        <w:t>年（令和</w:t>
      </w:r>
      <w:r>
        <w:rPr>
          <w:rFonts w:ascii="UD デジタル 教科書体 NP-R" w:eastAsia="UD デジタル 教科書体 NP-R" w:hint="eastAsia"/>
          <w:sz w:val="22"/>
          <w:szCs w:val="24"/>
        </w:rPr>
        <w:t>3</w:t>
      </w:r>
      <w:r w:rsidR="00545696" w:rsidRPr="00545696">
        <w:rPr>
          <w:rFonts w:ascii="UD デジタル 教科書体 NP-R" w:eastAsia="UD デジタル 教科書体 NP-R" w:hint="eastAsia"/>
          <w:sz w:val="22"/>
          <w:szCs w:val="24"/>
        </w:rPr>
        <w:t>年）度　鹿児島</w:t>
      </w:r>
      <w:r w:rsidR="00110C9C">
        <w:rPr>
          <w:rFonts w:ascii="UD デジタル 教科書体 NP-R" w:eastAsia="UD デジタル 教科書体 NP-R" w:hint="eastAsia"/>
          <w:sz w:val="22"/>
          <w:szCs w:val="24"/>
        </w:rPr>
        <w:t>市</w:t>
      </w:r>
      <w:r w:rsidR="00545696" w:rsidRPr="00545696">
        <w:rPr>
          <w:rFonts w:ascii="UD デジタル 教科書体 NP-R" w:eastAsia="UD デジタル 教科書体 NP-R" w:hint="eastAsia"/>
          <w:sz w:val="22"/>
          <w:szCs w:val="24"/>
        </w:rPr>
        <w:t>地域リハビリテーション活動支援事業</w:t>
      </w:r>
    </w:p>
    <w:p w14:paraId="7D22FADD" w14:textId="49517942" w:rsidR="00545696" w:rsidRDefault="00545696" w:rsidP="00545696">
      <w:pPr>
        <w:jc w:val="center"/>
        <w:rPr>
          <w:rFonts w:ascii="UD デジタル 教科書体 NP-R" w:eastAsia="UD デジタル 教科書体 NP-R"/>
          <w:sz w:val="28"/>
          <w:szCs w:val="32"/>
        </w:rPr>
      </w:pPr>
      <w:r>
        <w:rPr>
          <w:rFonts w:ascii="UD デジタル 教科書体 NP-R" w:eastAsia="UD デジタル 教科書体 NP-R" w:hint="eastAsia"/>
          <w:sz w:val="28"/>
          <w:szCs w:val="32"/>
        </w:rPr>
        <w:t>ご協力頂ける協会員の皆様へ（協力機関登録のお願い）</w:t>
      </w:r>
    </w:p>
    <w:p w14:paraId="55A5AB52" w14:textId="7CDC7E82" w:rsidR="00545696" w:rsidRPr="00110C9C" w:rsidRDefault="00110C9C" w:rsidP="00110C9C">
      <w:pPr>
        <w:jc w:val="left"/>
        <w:rPr>
          <w:rFonts w:ascii="UD デジタル 教科書体 NP-R" w:eastAsia="UD デジタル 教科書体 NP-R"/>
          <w:sz w:val="28"/>
          <w:szCs w:val="32"/>
        </w:rPr>
      </w:pPr>
      <w:r w:rsidRPr="00110C9C">
        <w:rPr>
          <w:rFonts w:ascii="UD デジタル 教科書体 NP-R" w:eastAsia="UD デジタル 教科書体 NP-R" w:hint="eastAsia"/>
          <w:sz w:val="28"/>
          <w:szCs w:val="32"/>
          <w:highlight w:val="yellow"/>
        </w:rPr>
        <w:t>協力機関の登録をお願いいたします。（年度ごとの更新になります。）</w:t>
      </w:r>
    </w:p>
    <w:p w14:paraId="31EE294E" w14:textId="34A665F7" w:rsidR="00110C9C" w:rsidRDefault="00110C9C" w:rsidP="00110C9C">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4月</w:t>
      </w:r>
      <w:r w:rsidR="006B2429">
        <w:rPr>
          <w:rFonts w:ascii="UD デジタル 教科書体 NP-R" w:eastAsia="UD デジタル 教科書体 NP-R" w:hint="eastAsia"/>
          <w:sz w:val="22"/>
          <w:szCs w:val="24"/>
        </w:rPr>
        <w:t>12</w:t>
      </w:r>
      <w:r>
        <w:rPr>
          <w:rFonts w:ascii="UD デジタル 教科書体 NP-R" w:eastAsia="UD デジタル 教科書体 NP-R" w:hint="eastAsia"/>
          <w:sz w:val="22"/>
          <w:szCs w:val="24"/>
        </w:rPr>
        <w:t>日一般社団法人鹿児島県理学療法士・作業療法士・言語聴覚士連絡協議会ホームページ掲載。</w:t>
      </w:r>
    </w:p>
    <w:p w14:paraId="04412314" w14:textId="1776A1FD" w:rsidR="00110C9C" w:rsidRDefault="00110C9C" w:rsidP="00110C9C">
      <w:pPr>
        <w:jc w:val="left"/>
        <w:rPr>
          <w:rFonts w:ascii="UD デジタル 教科書体 NP-R" w:eastAsia="UD デジタル 教科書体 NP-R"/>
          <w:sz w:val="22"/>
          <w:szCs w:val="24"/>
        </w:rPr>
      </w:pPr>
      <w:r w:rsidRPr="00C4280A">
        <w:rPr>
          <w:rFonts w:ascii="UD デジタル 教科書体 NP-R" w:eastAsia="UD デジタル 教科書体 NP-R"/>
          <w:noProof/>
          <w:sz w:val="22"/>
          <w:szCs w:val="24"/>
          <w:highlight w:val="cyan"/>
        </w:rPr>
        <w:drawing>
          <wp:anchor distT="0" distB="0" distL="114300" distR="114300" simplePos="0" relativeHeight="251658240" behindDoc="0" locked="0" layoutInCell="1" allowOverlap="1" wp14:anchorId="3480E288" wp14:editId="42AD6A22">
            <wp:simplePos x="0" y="0"/>
            <wp:positionH relativeFrom="margin">
              <wp:align>right</wp:align>
            </wp:positionH>
            <wp:positionV relativeFrom="paragraph">
              <wp:posOffset>219075</wp:posOffset>
            </wp:positionV>
            <wp:extent cx="3218815" cy="1670685"/>
            <wp:effectExtent l="0" t="0" r="63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815" cy="1670685"/>
                    </a:xfrm>
                    <a:prstGeom prst="rect">
                      <a:avLst/>
                    </a:prstGeom>
                    <a:noFill/>
                    <a:ln>
                      <a:noFill/>
                    </a:ln>
                  </pic:spPr>
                </pic:pic>
              </a:graphicData>
            </a:graphic>
          </wp:anchor>
        </w:drawing>
      </w:r>
      <w:r w:rsidRPr="00C4280A">
        <w:rPr>
          <w:rFonts w:ascii="UD デジタル 教科書体 NP-R" w:eastAsia="UD デジタル 教科書体 NP-R" w:hint="eastAsia"/>
          <w:sz w:val="22"/>
          <w:szCs w:val="24"/>
          <w:highlight w:val="cyan"/>
        </w:rPr>
        <w:t>募集フォームより申し込み</w:t>
      </w:r>
    </w:p>
    <w:p w14:paraId="66753AF7" w14:textId="0814A2D0" w:rsidR="00110C9C" w:rsidRDefault="00110C9C" w:rsidP="00110C9C">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必要事項をご記入の上、</w:t>
      </w:r>
      <w:r w:rsidR="006C53B8">
        <w:rPr>
          <w:rFonts w:ascii="UD デジタル 教科書体 NP-R" w:eastAsia="UD デジタル 教科書体 NP-R" w:hint="eastAsia"/>
          <w:sz w:val="22"/>
          <w:szCs w:val="24"/>
        </w:rPr>
        <w:t>仮登録</w:t>
      </w:r>
      <w:r>
        <w:rPr>
          <w:rFonts w:ascii="UD デジタル 教科書体 NP-R" w:eastAsia="UD デジタル 教科書体 NP-R" w:hint="eastAsia"/>
          <w:sz w:val="22"/>
          <w:szCs w:val="24"/>
        </w:rPr>
        <w:t>ください。</w:t>
      </w:r>
    </w:p>
    <w:p w14:paraId="60A8A744" w14:textId="13155DCD" w:rsidR="00110C9C" w:rsidRDefault="006C53B8" w:rsidP="00110C9C">
      <w:pPr>
        <w:ind w:firstLineChars="200" w:firstLine="480"/>
        <w:jc w:val="left"/>
        <w:rPr>
          <w:rFonts w:ascii="UD デジタル 教科書体 NP-R" w:eastAsia="UD デジタル 教科書体 NP-R"/>
          <w:color w:val="FFFFFF" w:themeColor="background1"/>
          <w:sz w:val="24"/>
          <w:szCs w:val="28"/>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59264" behindDoc="0" locked="0" layoutInCell="1" allowOverlap="1" wp14:anchorId="7D407F47" wp14:editId="5C4D748C">
                <wp:simplePos x="0" y="0"/>
                <wp:positionH relativeFrom="column">
                  <wp:posOffset>1257300</wp:posOffset>
                </wp:positionH>
                <wp:positionV relativeFrom="paragraph">
                  <wp:posOffset>400051</wp:posOffset>
                </wp:positionV>
                <wp:extent cx="295275" cy="228600"/>
                <wp:effectExtent l="19050" t="0" r="28575" b="38100"/>
                <wp:wrapNone/>
                <wp:docPr id="2" name="矢印: 下 2"/>
                <wp:cNvGraphicFramePr/>
                <a:graphic xmlns:a="http://schemas.openxmlformats.org/drawingml/2006/main">
                  <a:graphicData uri="http://schemas.microsoft.com/office/word/2010/wordprocessingShape">
                    <wps:wsp>
                      <wps:cNvSpPr/>
                      <wps:spPr>
                        <a:xfrm>
                          <a:off x="0" y="0"/>
                          <a:ext cx="29527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B4C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99pt;margin-top:31.5pt;width:2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" adj="10800" fillcolor="#4472c4 [3204]" strokecolor="#1f3763 [1604]" strokeweight="1pt"/>
            </w:pict>
          </mc:Fallback>
        </mc:AlternateContent>
      </w:r>
      <w:r w:rsidR="00110C9C" w:rsidRPr="00110C9C">
        <w:rPr>
          <w:rFonts w:ascii="UD デジタル 教科書体 NP-R" w:eastAsia="UD デジタル 教科書体 NP-R" w:hint="eastAsia"/>
          <w:color w:val="FFFFFF" w:themeColor="background1"/>
          <w:sz w:val="24"/>
          <w:szCs w:val="28"/>
          <w:highlight w:val="darkBlue"/>
        </w:rPr>
        <w:t>締め切り：4月</w:t>
      </w:r>
      <w:r w:rsidR="006B2429">
        <w:rPr>
          <w:rFonts w:ascii="UD デジタル 教科書体 NP-R" w:eastAsia="UD デジタル 教科書体 NP-R" w:hint="eastAsia"/>
          <w:color w:val="FFFFFF" w:themeColor="background1"/>
          <w:sz w:val="24"/>
          <w:szCs w:val="28"/>
          <w:highlight w:val="darkBlue"/>
        </w:rPr>
        <w:t>22</w:t>
      </w:r>
      <w:r w:rsidR="00110C9C" w:rsidRPr="00110C9C">
        <w:rPr>
          <w:rFonts w:ascii="UD デジタル 教科書体 NP-R" w:eastAsia="UD デジタル 教科書体 NP-R" w:hint="eastAsia"/>
          <w:color w:val="FFFFFF" w:themeColor="background1"/>
          <w:sz w:val="24"/>
          <w:szCs w:val="28"/>
          <w:highlight w:val="darkBlue"/>
        </w:rPr>
        <w:t>日（</w:t>
      </w:r>
      <w:r w:rsidR="006B2429">
        <w:rPr>
          <w:rFonts w:ascii="UD デジタル 教科書体 NP-R" w:eastAsia="UD デジタル 教科書体 NP-R" w:hint="eastAsia"/>
          <w:color w:val="FFFFFF" w:themeColor="background1"/>
          <w:sz w:val="24"/>
          <w:szCs w:val="28"/>
          <w:highlight w:val="darkBlue"/>
        </w:rPr>
        <w:t>木</w:t>
      </w:r>
      <w:r w:rsidR="00110C9C" w:rsidRPr="00110C9C">
        <w:rPr>
          <w:rFonts w:ascii="UD デジタル 教科書体 NP-R" w:eastAsia="UD デジタル 教科書体 NP-R" w:hint="eastAsia"/>
          <w:color w:val="FFFFFF" w:themeColor="background1"/>
          <w:sz w:val="24"/>
          <w:szCs w:val="28"/>
          <w:highlight w:val="darkBlue"/>
        </w:rPr>
        <w:t>）まで</w:t>
      </w:r>
    </w:p>
    <w:p w14:paraId="558F6615" w14:textId="7EBEB738" w:rsidR="00110C9C" w:rsidRPr="006C53B8" w:rsidRDefault="00110C9C" w:rsidP="006C53B8">
      <w:pPr>
        <w:jc w:val="left"/>
        <w:rPr>
          <w:rFonts w:ascii="UD デジタル 教科書体 NP-R" w:eastAsia="UD デジタル 教科書体 NP-R"/>
          <w:sz w:val="22"/>
          <w:szCs w:val="24"/>
        </w:rPr>
      </w:pPr>
    </w:p>
    <w:p w14:paraId="7587E1DE" w14:textId="539C0AED"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仮登録頂きましたご施設に・・・</w:t>
      </w:r>
    </w:p>
    <w:p w14:paraId="245C11B2" w14:textId="52F4F70D"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「講師派遣承諾書（施設→P</w:t>
      </w:r>
      <w:r>
        <w:rPr>
          <w:rFonts w:ascii="UD デジタル 教科書体 NP-R" w:eastAsia="UD デジタル 教科書体 NP-R"/>
          <w:sz w:val="22"/>
          <w:szCs w:val="24"/>
        </w:rPr>
        <w:t>OS</w:t>
      </w:r>
      <w:r>
        <w:rPr>
          <w:rFonts w:ascii="UD デジタル 教科書体 NP-R" w:eastAsia="UD デジタル 教科書体 NP-R" w:hint="eastAsia"/>
          <w:sz w:val="22"/>
          <w:szCs w:val="24"/>
        </w:rPr>
        <w:t>協議会）」</w:t>
      </w:r>
    </w:p>
    <w:p w14:paraId="1AB69FC4" w14:textId="4D846830"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w:t>
      </w:r>
      <w:r w:rsidR="00143500">
        <w:rPr>
          <w:rFonts w:ascii="UD デジタル 教科書体 NP-R" w:eastAsia="UD デジタル 教科書体 NP-R" w:hint="eastAsia"/>
          <w:sz w:val="22"/>
          <w:szCs w:val="24"/>
        </w:rPr>
        <w:t>2</w:t>
      </w:r>
      <w:r w:rsidR="00143500">
        <w:rPr>
          <w:rFonts w:ascii="UD デジタル 教科書体 NP-R" w:eastAsia="UD デジタル 教科書体 NP-R"/>
          <w:sz w:val="22"/>
          <w:szCs w:val="24"/>
        </w:rPr>
        <w:t>021</w:t>
      </w:r>
      <w:r>
        <w:rPr>
          <w:rFonts w:ascii="UD デジタル 教科書体 NP-R" w:eastAsia="UD デジタル 教科書体 NP-R" w:hint="eastAsia"/>
          <w:sz w:val="22"/>
          <w:szCs w:val="24"/>
        </w:rPr>
        <w:t>年度派遣スタッフ名簿」</w:t>
      </w:r>
    </w:p>
    <w:p w14:paraId="082125A3" w14:textId="72D1111A" w:rsidR="006C53B8" w:rsidRDefault="006C53B8" w:rsidP="006C53B8">
      <w:pPr>
        <w:pStyle w:val="a3"/>
        <w:numPr>
          <w:ilvl w:val="0"/>
          <w:numId w:val="2"/>
        </w:numPr>
        <w:ind w:leftChars="0"/>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「募集に関しての留意事項等（必要に応じて）」</w:t>
      </w:r>
    </w:p>
    <w:p w14:paraId="5989FDF7" w14:textId="227D10D4"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を仮登録頂きましたメールアドレスに送信致します。</w:t>
      </w:r>
    </w:p>
    <w:p w14:paraId="32FB530F" w14:textId="5CE8863D" w:rsidR="006C53B8" w:rsidRDefault="006C53B8" w:rsidP="006C53B8">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1312" behindDoc="0" locked="0" layoutInCell="1" allowOverlap="1" wp14:anchorId="7502C2F8" wp14:editId="0634D3AB">
                <wp:simplePos x="0" y="0"/>
                <wp:positionH relativeFrom="column">
                  <wp:posOffset>1285875</wp:posOffset>
                </wp:positionH>
                <wp:positionV relativeFrom="paragraph">
                  <wp:posOffset>19050</wp:posOffset>
                </wp:positionV>
                <wp:extent cx="295275" cy="228600"/>
                <wp:effectExtent l="19050" t="0" r="28575" b="38100"/>
                <wp:wrapNone/>
                <wp:docPr id="3" name="矢印: 下 3"/>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D09E" id="矢印: 下 3" o:spid="_x0000_s1026" type="#_x0000_t67" style="position:absolute;left:0;text-align:left;margin-left:101.25pt;margin-top:1.5pt;width:2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" adj="10800" fillcolor="#4472c4" strokecolor="#2f528f" strokeweight="1pt"/>
            </w:pict>
          </mc:Fallback>
        </mc:AlternateContent>
      </w:r>
    </w:p>
    <w:p w14:paraId="2A6FD064" w14:textId="0B030F85" w:rsidR="006C53B8" w:rsidRPr="006B2429" w:rsidRDefault="006C53B8" w:rsidP="006B2429">
      <w:pPr>
        <w:pStyle w:val="a3"/>
        <w:numPr>
          <w:ilvl w:val="0"/>
          <w:numId w:val="5"/>
        </w:numPr>
        <w:ind w:leftChars="0"/>
        <w:jc w:val="left"/>
        <w:rPr>
          <w:rFonts w:ascii="UD デジタル 教科書体 NP-R" w:eastAsia="UD デジタル 教科書体 NP-R"/>
          <w:sz w:val="22"/>
          <w:szCs w:val="24"/>
        </w:rPr>
      </w:pPr>
      <w:r w:rsidRPr="006B2429">
        <w:rPr>
          <w:rFonts w:ascii="UD デジタル 教科書体 NP-R" w:eastAsia="UD デジタル 教科書体 NP-R" w:hint="eastAsia"/>
          <w:sz w:val="22"/>
          <w:szCs w:val="24"/>
        </w:rPr>
        <w:t>②を作成して頂き、</w:t>
      </w:r>
      <w:r w:rsidR="00C4280A" w:rsidRPr="006B2429">
        <w:rPr>
          <w:rFonts w:ascii="UD デジタル 教科書体 NP-R" w:eastAsia="UD デジタル 教科書体 NP-R" w:hint="eastAsia"/>
          <w:sz w:val="22"/>
          <w:szCs w:val="24"/>
        </w:rPr>
        <w:t>鹿児島県理学療法士協会事務局</w:t>
      </w:r>
      <w:r w:rsidR="0089082B" w:rsidRPr="006B2429">
        <w:rPr>
          <w:rFonts w:ascii="UD デジタル 教科書体 NP-R" w:eastAsia="UD デジタル 教科書体 NP-R" w:hint="eastAsia"/>
          <w:sz w:val="22"/>
          <w:szCs w:val="24"/>
        </w:rPr>
        <w:t>（</w:t>
      </w:r>
      <w:r w:rsidR="00C4280A" w:rsidRPr="006B2429">
        <w:rPr>
          <w:rFonts w:ascii="UD デジタル 教科書体 NP-R" w:eastAsia="UD デジタル 教科書体 NP-R"/>
          <w:sz w:val="22"/>
          <w:szCs w:val="24"/>
        </w:rPr>
        <w:t>infokpta@po.minc.ne.jp</w:t>
      </w:r>
      <w:r w:rsidR="0089082B" w:rsidRPr="006B2429">
        <w:rPr>
          <w:rFonts w:ascii="UD デジタル 教科書体 NP-R" w:eastAsia="UD デジタル 教科書体 NP-R" w:hint="eastAsia"/>
          <w:sz w:val="22"/>
          <w:szCs w:val="24"/>
        </w:rPr>
        <w:t>）まで送信ください。</w:t>
      </w:r>
    </w:p>
    <w:p w14:paraId="16BEE892" w14:textId="4A17824A" w:rsidR="0089082B" w:rsidRPr="0089082B" w:rsidRDefault="0089082B" w:rsidP="0089082B">
      <w:pPr>
        <w:ind w:firstLineChars="200" w:firstLine="480"/>
        <w:jc w:val="left"/>
        <w:rPr>
          <w:rFonts w:ascii="UD デジタル 教科書体 NP-R" w:eastAsia="UD デジタル 教科書体 NP-R"/>
          <w:color w:val="FFFFFF" w:themeColor="background1"/>
          <w:sz w:val="24"/>
          <w:szCs w:val="28"/>
        </w:rPr>
      </w:pPr>
      <w:r w:rsidRPr="0089082B">
        <w:rPr>
          <w:rFonts w:ascii="UD デジタル 教科書体 NP-R" w:eastAsia="UD デジタル 教科書体 NP-R" w:hint="eastAsia"/>
          <w:color w:val="FFFFFF" w:themeColor="background1"/>
          <w:sz w:val="24"/>
          <w:szCs w:val="28"/>
          <w:highlight w:val="darkBlue"/>
        </w:rPr>
        <w:t>締め切り：4月</w:t>
      </w:r>
      <w:r w:rsidR="006B2429">
        <w:rPr>
          <w:rFonts w:ascii="UD デジタル 教科書体 NP-R" w:eastAsia="UD デジタル 教科書体 NP-R" w:hint="eastAsia"/>
          <w:color w:val="FFFFFF" w:themeColor="background1"/>
          <w:sz w:val="24"/>
          <w:szCs w:val="28"/>
          <w:highlight w:val="darkBlue"/>
        </w:rPr>
        <w:t>28</w:t>
      </w:r>
      <w:r w:rsidRPr="0089082B">
        <w:rPr>
          <w:rFonts w:ascii="UD デジタル 教科書体 NP-R" w:eastAsia="UD デジタル 教科書体 NP-R" w:hint="eastAsia"/>
          <w:color w:val="FFFFFF" w:themeColor="background1"/>
          <w:sz w:val="24"/>
          <w:szCs w:val="28"/>
          <w:highlight w:val="darkBlue"/>
        </w:rPr>
        <w:t>日（</w:t>
      </w:r>
      <w:r w:rsidR="006B2429">
        <w:rPr>
          <w:rFonts w:ascii="UD デジタル 教科書体 NP-R" w:eastAsia="UD デジタル 教科書体 NP-R" w:hint="eastAsia"/>
          <w:color w:val="FFFFFF" w:themeColor="background1"/>
          <w:sz w:val="24"/>
          <w:szCs w:val="28"/>
          <w:highlight w:val="darkBlue"/>
        </w:rPr>
        <w:t>水</w:t>
      </w:r>
      <w:r w:rsidRPr="0089082B">
        <w:rPr>
          <w:rFonts w:ascii="UD デジタル 教科書体 NP-R" w:eastAsia="UD デジタル 教科書体 NP-R" w:hint="eastAsia"/>
          <w:color w:val="FFFFFF" w:themeColor="background1"/>
          <w:sz w:val="24"/>
          <w:szCs w:val="28"/>
          <w:highlight w:val="darkBlue"/>
        </w:rPr>
        <w:t>）</w:t>
      </w:r>
      <w:r>
        <w:rPr>
          <w:rFonts w:ascii="UD デジタル 教科書体 NP-R" w:eastAsia="UD デジタル 教科書体 NP-R" w:hint="eastAsia"/>
          <w:color w:val="FFFFFF" w:themeColor="background1"/>
          <w:sz w:val="24"/>
          <w:szCs w:val="28"/>
          <w:highlight w:val="darkBlue"/>
        </w:rPr>
        <w:t>まで</w:t>
      </w:r>
    </w:p>
    <w:p w14:paraId="7D674A89" w14:textId="40F444AA" w:rsidR="0089082B" w:rsidRDefault="0089082B" w:rsidP="0089082B">
      <w:pPr>
        <w:jc w:val="center"/>
        <w:rPr>
          <w:rFonts w:ascii="UD デジタル 教科書体 NP-R" w:eastAsia="UD デジタル 教科書体 NP-R"/>
          <w:b/>
          <w:bCs/>
          <w:sz w:val="24"/>
          <w:szCs w:val="28"/>
        </w:rPr>
      </w:pPr>
      <w:r w:rsidRPr="0089082B">
        <w:rPr>
          <w:rFonts w:ascii="UD デジタル 教科書体 NP-R" w:eastAsia="UD デジタル 教科書体 NP-R" w:hint="eastAsia"/>
          <w:b/>
          <w:bCs/>
          <w:sz w:val="24"/>
          <w:szCs w:val="28"/>
        </w:rPr>
        <w:t>事務局がご提出いただきました書類の確認を致しましてからの</w:t>
      </w:r>
      <w:r w:rsidRPr="0089082B">
        <w:rPr>
          <w:rFonts w:ascii="UD デジタル 教科書体 NP-R" w:eastAsia="UD デジタル 教科書体 NP-R" w:hint="eastAsia"/>
          <w:b/>
          <w:bCs/>
          <w:sz w:val="24"/>
          <w:szCs w:val="28"/>
          <w:u w:val="double"/>
        </w:rPr>
        <w:t>正式登録</w:t>
      </w:r>
      <w:r w:rsidRPr="0089082B">
        <w:rPr>
          <w:rFonts w:ascii="UD デジタル 教科書体 NP-R" w:eastAsia="UD デジタル 教科書体 NP-R" w:hint="eastAsia"/>
          <w:b/>
          <w:bCs/>
          <w:sz w:val="24"/>
          <w:szCs w:val="28"/>
        </w:rPr>
        <w:t>になります。</w:t>
      </w:r>
    </w:p>
    <w:p w14:paraId="75FB14EE" w14:textId="4B2C62E6" w:rsidR="006B2429" w:rsidRPr="006B2429" w:rsidRDefault="006B2429" w:rsidP="0089082B">
      <w:pPr>
        <w:jc w:val="center"/>
        <w:rPr>
          <w:rFonts w:ascii="UD デジタル 教科書体 NP-R" w:eastAsia="UD デジタル 教科書体 NP-R"/>
          <w:b/>
          <w:bCs/>
          <w:color w:val="FFFF00"/>
          <w:sz w:val="24"/>
          <w:szCs w:val="28"/>
        </w:rPr>
      </w:pPr>
      <w:r w:rsidRPr="006B2429">
        <w:rPr>
          <w:rFonts w:ascii="UD デジタル 教科書体 NP-R" w:eastAsia="UD デジタル 教科書体 NP-R" w:hint="eastAsia"/>
          <w:b/>
          <w:bCs/>
          <w:color w:val="FFFF00"/>
          <w:sz w:val="24"/>
          <w:szCs w:val="28"/>
          <w:highlight w:val="red"/>
        </w:rPr>
        <w:t>傷害保険証に関しては到着次第ご施設ごとに取りまとめ、P</w:t>
      </w:r>
      <w:r w:rsidRPr="006B2429">
        <w:rPr>
          <w:rFonts w:ascii="UD デジタル 教科書体 NP-R" w:eastAsia="UD デジタル 教科書体 NP-R"/>
          <w:b/>
          <w:bCs/>
          <w:color w:val="FFFF00"/>
          <w:sz w:val="24"/>
          <w:szCs w:val="28"/>
          <w:highlight w:val="red"/>
        </w:rPr>
        <w:t>DF</w:t>
      </w:r>
      <w:r w:rsidRPr="006B2429">
        <w:rPr>
          <w:rFonts w:ascii="UD デジタル 教科書体 NP-R" w:eastAsia="UD デジタル 教科書体 NP-R" w:hint="eastAsia"/>
          <w:b/>
          <w:bCs/>
          <w:color w:val="FFFF00"/>
          <w:sz w:val="24"/>
          <w:szCs w:val="28"/>
          <w:highlight w:val="red"/>
        </w:rPr>
        <w:t>化して事務局に送信ください。</w:t>
      </w:r>
    </w:p>
    <w:p w14:paraId="2A984C5F" w14:textId="0220E4C5" w:rsidR="0089082B" w:rsidRDefault="0089082B" w:rsidP="0089082B">
      <w:pPr>
        <w:jc w:val="left"/>
        <w:rPr>
          <w:rFonts w:ascii="UD デジタル 教科書体 NP-R" w:eastAsia="UD デジタル 教科書体 NP-R"/>
          <w:sz w:val="28"/>
          <w:szCs w:val="32"/>
        </w:rPr>
      </w:pPr>
      <w:r w:rsidRPr="0089082B">
        <w:rPr>
          <w:rFonts w:ascii="UD デジタル 教科書体 NP-R" w:eastAsia="UD デジタル 教科書体 NP-R" w:hint="eastAsia"/>
          <w:sz w:val="28"/>
          <w:szCs w:val="32"/>
          <w:highlight w:val="yellow"/>
        </w:rPr>
        <w:t>鹿児島市地域リハビリテーション活動支援事業（お達者クラブ）講師派遣登録</w:t>
      </w:r>
    </w:p>
    <w:p w14:paraId="1CFA4636" w14:textId="24A5B275" w:rsidR="00A9657C" w:rsidRDefault="0089082B"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正式登録いただきましたご施設にはおおよそ6月から開始されるお達者クラブ（講話と実技）の派遣協力がございます。昨年までと若干登録方法を変更いたしますので、ご注意ください。</w:t>
      </w:r>
    </w:p>
    <w:p w14:paraId="097E622A" w14:textId="07D7E9A0" w:rsidR="0089082B" w:rsidRDefault="00A9657C" w:rsidP="0089082B">
      <w:pPr>
        <w:jc w:val="left"/>
        <w:rPr>
          <w:rFonts w:ascii="UD デジタル 教科書体 NP-R" w:eastAsia="UD デジタル 教科書体 NP-R"/>
          <w:sz w:val="22"/>
          <w:szCs w:val="24"/>
        </w:rPr>
      </w:pPr>
      <w:r w:rsidRPr="00A9657C">
        <w:rPr>
          <w:rFonts w:ascii="UD デジタル 教科書体 NP-R" w:eastAsia="UD デジタル 教科書体 NP-R" w:hint="eastAsia"/>
          <w:sz w:val="22"/>
          <w:szCs w:val="24"/>
          <w:highlight w:val="green"/>
        </w:rPr>
        <w:t>P</w:t>
      </w:r>
      <w:r w:rsidRPr="00A9657C">
        <w:rPr>
          <w:rFonts w:ascii="UD デジタル 教科書体 NP-R" w:eastAsia="UD デジタル 教科書体 NP-R"/>
          <w:sz w:val="22"/>
          <w:szCs w:val="24"/>
          <w:highlight w:val="green"/>
        </w:rPr>
        <w:t>OS</w:t>
      </w:r>
      <w:r w:rsidRPr="00A9657C">
        <w:rPr>
          <w:rFonts w:ascii="UD デジタル 教科書体 NP-R" w:eastAsia="UD デジタル 教科書体 NP-R" w:hint="eastAsia"/>
          <w:sz w:val="22"/>
          <w:szCs w:val="24"/>
          <w:highlight w:val="green"/>
        </w:rPr>
        <w:t>事務局より「（仮）</w:t>
      </w:r>
      <w:r w:rsidR="006B2429">
        <w:rPr>
          <w:rFonts w:ascii="UD デジタル 教科書体 NP-R" w:eastAsia="UD デジタル 教科書体 NP-R" w:hint="eastAsia"/>
          <w:sz w:val="22"/>
          <w:szCs w:val="24"/>
          <w:highlight w:val="green"/>
        </w:rPr>
        <w:t>2021</w:t>
      </w:r>
      <w:r w:rsidRPr="00A9657C">
        <w:rPr>
          <w:rFonts w:ascii="UD デジタル 教科書体 NP-R" w:eastAsia="UD デジタル 教科書体 NP-R" w:hint="eastAsia"/>
          <w:sz w:val="22"/>
          <w:szCs w:val="24"/>
          <w:highlight w:val="green"/>
        </w:rPr>
        <w:t>年度鹿児島市お達者クラブ開催予定表」を各協力機関にメールにて送信</w:t>
      </w:r>
    </w:p>
    <w:p w14:paraId="48CFD7DF" w14:textId="0DE50CB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3360" behindDoc="0" locked="0" layoutInCell="1" allowOverlap="1" wp14:anchorId="3A61D823" wp14:editId="26233DD2">
                <wp:simplePos x="0" y="0"/>
                <wp:positionH relativeFrom="column">
                  <wp:posOffset>1257300</wp:posOffset>
                </wp:positionH>
                <wp:positionV relativeFrom="paragraph">
                  <wp:posOffset>133350</wp:posOffset>
                </wp:positionV>
                <wp:extent cx="295275" cy="228600"/>
                <wp:effectExtent l="19050" t="0" r="28575" b="38100"/>
                <wp:wrapNone/>
                <wp:docPr id="4" name="矢印: 下 4"/>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84D8" id="矢印: 下 4" o:spid="_x0000_s1026" type="#_x0000_t67" style="position:absolute;left:0;text-align:left;margin-left:99pt;margin-top:10.5pt;width:23.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" adj="10800" fillcolor="#4472c4" strokecolor="#2f528f" strokeweight="1pt"/>
            </w:pict>
          </mc:Fallback>
        </mc:AlternateContent>
      </w:r>
    </w:p>
    <w:p w14:paraId="2DA29AE4" w14:textId="77777777" w:rsidR="00A9657C" w:rsidRDefault="00A9657C" w:rsidP="0089082B">
      <w:pPr>
        <w:jc w:val="left"/>
        <w:rPr>
          <w:rFonts w:ascii="UD デジタル 教科書体 NP-R" w:eastAsia="UD デジタル 教科書体 NP-R"/>
          <w:sz w:val="22"/>
          <w:szCs w:val="24"/>
        </w:rPr>
      </w:pPr>
    </w:p>
    <w:p w14:paraId="494C6BFD" w14:textId="1494DB0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届きましたら、各御施設が派遣できる箇所に</w:t>
      </w:r>
      <w:r w:rsidRPr="00A9657C">
        <w:rPr>
          <w:rFonts w:ascii="UD デジタル 教科書体 NP-R" w:eastAsia="UD デジタル 教科書体 NP-R" w:hint="eastAsia"/>
          <w:sz w:val="22"/>
          <w:szCs w:val="24"/>
          <w:u w:val="double"/>
        </w:rPr>
        <w:t>施設名のみ</w:t>
      </w:r>
      <w:r>
        <w:rPr>
          <w:rFonts w:ascii="UD デジタル 教科書体 NP-R" w:eastAsia="UD デジタル 教科書体 NP-R" w:hint="eastAsia"/>
          <w:sz w:val="22"/>
          <w:szCs w:val="24"/>
        </w:rPr>
        <w:t>をご記入ください。</w:t>
      </w:r>
    </w:p>
    <w:p w14:paraId="2848E030" w14:textId="4DF7E022"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sz w:val="22"/>
          <w:szCs w:val="24"/>
        </w:rPr>
        <w:t>（昨年までは従事者までを記入して頂いておりましたがクレーム等があり、変更します）</w:t>
      </w:r>
    </w:p>
    <w:p w14:paraId="6FF4C716" w14:textId="5D187C59" w:rsidR="00A9657C" w:rsidRDefault="00A9657C" w:rsidP="0089082B">
      <w:pPr>
        <w:jc w:val="left"/>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5408" behindDoc="0" locked="0" layoutInCell="1" allowOverlap="1" wp14:anchorId="618400C3" wp14:editId="46A69EBC">
                <wp:simplePos x="0" y="0"/>
                <wp:positionH relativeFrom="column">
                  <wp:posOffset>1276350</wp:posOffset>
                </wp:positionH>
                <wp:positionV relativeFrom="paragraph">
                  <wp:posOffset>66675</wp:posOffset>
                </wp:positionV>
                <wp:extent cx="295275" cy="228600"/>
                <wp:effectExtent l="19050" t="0" r="28575" b="38100"/>
                <wp:wrapNone/>
                <wp:docPr id="5" name="矢印: 下 5"/>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174A" id="矢印: 下 5" o:spid="_x0000_s1026" type="#_x0000_t67" style="position:absolute;left:0;text-align:left;margin-left:100.5pt;margin-top:5.25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" adj="10800" fillcolor="#4472c4" strokecolor="#2f528f" strokeweight="1pt"/>
            </w:pict>
          </mc:Fallback>
        </mc:AlternateContent>
      </w:r>
    </w:p>
    <w:p w14:paraId="4D41629B" w14:textId="2EF8E07E" w:rsidR="00A9657C" w:rsidRDefault="00A9657C" w:rsidP="00A9657C">
      <w:pPr>
        <w:rPr>
          <w:rFonts w:ascii="UD デジタル 教科書体 NP-R" w:eastAsia="UD デジタル 教科書体 NP-R"/>
          <w:sz w:val="22"/>
          <w:szCs w:val="24"/>
        </w:rPr>
      </w:pPr>
    </w:p>
    <w:p w14:paraId="2B1208A1" w14:textId="77A53BEF"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noProof/>
          <w:sz w:val="24"/>
          <w:szCs w:val="28"/>
        </w:rPr>
        <mc:AlternateContent>
          <mc:Choice Requires="wps">
            <w:drawing>
              <wp:anchor distT="0" distB="0" distL="114300" distR="114300" simplePos="0" relativeHeight="251667456" behindDoc="0" locked="0" layoutInCell="1" allowOverlap="1" wp14:anchorId="7EDA30E0" wp14:editId="672398D8">
                <wp:simplePos x="0" y="0"/>
                <wp:positionH relativeFrom="column">
                  <wp:posOffset>1285875</wp:posOffset>
                </wp:positionH>
                <wp:positionV relativeFrom="paragraph">
                  <wp:posOffset>276225</wp:posOffset>
                </wp:positionV>
                <wp:extent cx="295275" cy="228600"/>
                <wp:effectExtent l="19050" t="0" r="28575" b="38100"/>
                <wp:wrapNone/>
                <wp:docPr id="6" name="矢印: 下 6"/>
                <wp:cNvGraphicFramePr/>
                <a:graphic xmlns:a="http://schemas.openxmlformats.org/drawingml/2006/main">
                  <a:graphicData uri="http://schemas.microsoft.com/office/word/2010/wordprocessingShape">
                    <wps:wsp>
                      <wps:cNvSpPr/>
                      <wps:spPr>
                        <a:xfrm>
                          <a:off x="0" y="0"/>
                          <a:ext cx="295275"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6787" id="矢印: 下 6" o:spid="_x0000_s1026" type="#_x0000_t67" style="position:absolute;left:0;text-align:left;margin-left:101.25pt;margin-top:21.75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" adj="10800" fillcolor="#4472c4" strokecolor="#2f528f" strokeweight="1pt"/>
            </w:pict>
          </mc:Fallback>
        </mc:AlternateContent>
      </w:r>
      <w:r>
        <w:rPr>
          <w:rFonts w:ascii="UD デジタル 教科書体 NP-R" w:eastAsia="UD デジタル 教科書体 NP-R" w:hint="eastAsia"/>
          <w:sz w:val="22"/>
          <w:szCs w:val="24"/>
        </w:rPr>
        <w:t>事務局送信後、担当者が其々の協力機関から頂きました希望を調整しておおよその予定表を完成させます。</w:t>
      </w:r>
    </w:p>
    <w:p w14:paraId="18F92E59" w14:textId="2A73BCD0" w:rsidR="00A9657C" w:rsidRPr="00A9657C" w:rsidRDefault="00A9657C" w:rsidP="00A9657C">
      <w:pPr>
        <w:rPr>
          <w:rFonts w:ascii="UD デジタル 教科書体 NP-R" w:eastAsia="UD デジタル 教科書体 NP-R"/>
          <w:sz w:val="22"/>
          <w:szCs w:val="24"/>
        </w:rPr>
      </w:pPr>
    </w:p>
    <w:p w14:paraId="351F3F0C" w14:textId="0AC26DC7" w:rsidR="00A9657C" w:rsidRDefault="00A9657C" w:rsidP="00A9657C">
      <w:pPr>
        <w:rPr>
          <w:rFonts w:ascii="UD デジタル 教科書体 NP-R" w:eastAsia="UD デジタル 教科書体 NP-R"/>
          <w:sz w:val="22"/>
          <w:szCs w:val="24"/>
        </w:rPr>
      </w:pPr>
    </w:p>
    <w:p w14:paraId="5FFA2A88" w14:textId="396859C8"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sz w:val="22"/>
          <w:szCs w:val="24"/>
        </w:rPr>
        <w:t>再度、各協力機関に完成した予定表をお送り致しますので、依頼された箇所に従事者の名前をご記入頂き、P</w:t>
      </w:r>
      <w:r>
        <w:rPr>
          <w:rFonts w:ascii="UD デジタル 教科書体 NP-R" w:eastAsia="UD デジタル 教科書体 NP-R"/>
          <w:sz w:val="22"/>
          <w:szCs w:val="24"/>
        </w:rPr>
        <w:t>OS</w:t>
      </w:r>
      <w:r>
        <w:rPr>
          <w:rFonts w:ascii="UD デジタル 教科書体 NP-R" w:eastAsia="UD デジタル 教科書体 NP-R" w:hint="eastAsia"/>
          <w:sz w:val="22"/>
          <w:szCs w:val="24"/>
        </w:rPr>
        <w:t>事務局にお送り頂きます。事務局で最終確認を行い、決定とします。</w:t>
      </w:r>
    </w:p>
    <w:p w14:paraId="73490D1E" w14:textId="54893255" w:rsidR="00A9657C" w:rsidRDefault="00A9657C" w:rsidP="00A9657C">
      <w:pPr>
        <w:rPr>
          <w:rFonts w:ascii="UD デジタル 教科書体 NP-R" w:eastAsia="UD デジタル 教科書体 NP-R"/>
          <w:sz w:val="22"/>
          <w:szCs w:val="24"/>
        </w:rPr>
      </w:pPr>
    </w:p>
    <w:p w14:paraId="07CE636E" w14:textId="012A430D" w:rsidR="00A9657C" w:rsidRDefault="00A9657C" w:rsidP="00A9657C">
      <w:pPr>
        <w:rPr>
          <w:rFonts w:ascii="UD デジタル 教科書体 NP-R" w:eastAsia="UD デジタル 教科書体 NP-R"/>
          <w:sz w:val="22"/>
          <w:szCs w:val="24"/>
        </w:rPr>
      </w:pPr>
      <w:r>
        <w:rPr>
          <w:rFonts w:ascii="UD デジタル 教科書体 NP-R" w:eastAsia="UD デジタル 教科書体 NP-R" w:hint="eastAsia"/>
          <w:sz w:val="22"/>
          <w:szCs w:val="24"/>
        </w:rPr>
        <w:t>※よかよか体操に関しては別途お知らせいたします。</w:t>
      </w:r>
    </w:p>
    <w:p w14:paraId="4D5B0C77" w14:textId="1C12997C" w:rsidR="006B2429" w:rsidRDefault="006B2429" w:rsidP="00A9657C">
      <w:pPr>
        <w:rPr>
          <w:rFonts w:ascii="UD デジタル 教科書体 NP-R" w:eastAsia="UD デジタル 教科書体 NP-R"/>
          <w:sz w:val="22"/>
          <w:szCs w:val="24"/>
        </w:rPr>
      </w:pPr>
      <w:r w:rsidRPr="006B2429">
        <w:rPr>
          <w:rFonts w:ascii="UD デジタル 教科書体 NP-R" w:eastAsia="UD デジタル 教科書体 NP-R" w:hint="eastAsia"/>
          <w:b/>
          <w:bCs/>
          <w:sz w:val="22"/>
          <w:szCs w:val="24"/>
          <w:u w:val="single"/>
        </w:rPr>
        <w:lastRenderedPageBreak/>
        <w:t>留意事項</w:t>
      </w:r>
    </w:p>
    <w:p w14:paraId="1096F2E1" w14:textId="190F27A0" w:rsidR="006B2429" w:rsidRDefault="006B2429" w:rsidP="006B2429">
      <w:pPr>
        <w:pStyle w:val="a3"/>
        <w:numPr>
          <w:ilvl w:val="0"/>
          <w:numId w:val="6"/>
        </w:numPr>
        <w:ind w:leftChars="0"/>
        <w:rPr>
          <w:rFonts w:ascii="UD デジタル 教科書体 NP-R" w:eastAsia="UD デジタル 教科書体 NP-R"/>
          <w:sz w:val="22"/>
          <w:szCs w:val="24"/>
        </w:rPr>
      </w:pPr>
      <w:r>
        <w:rPr>
          <w:rFonts w:ascii="UD デジタル 教科書体 NP-R" w:eastAsia="UD デジタル 教科書体 NP-R" w:hint="eastAsia"/>
          <w:sz w:val="22"/>
          <w:szCs w:val="24"/>
        </w:rPr>
        <w:t>コロナ感染症関連で、「現時点では参加が難しいが、状況が好転した場合は参加可能」というご施設の場合は、協力機関としての登録は可能でありますが、2021年度のお達者クラブ・よかよか元気クラブへの講師記入はしないようにしてください。あくまでも、現時点で確実に参加できるご施設が「お達者クラブ開催予定表」にはご記入をお願いいたします。</w:t>
      </w:r>
      <w:r w:rsidRPr="00D56878">
        <w:rPr>
          <w:rFonts w:ascii="UD デジタル 教科書体 NP-R" w:eastAsia="UD デジタル 教科書体 NP-R" w:hint="eastAsia"/>
          <w:color w:val="FF0000"/>
          <w:sz w:val="22"/>
          <w:szCs w:val="24"/>
          <w:u w:val="single"/>
        </w:rPr>
        <w:t>尚、現時点では参加が難しいご施設が登録を希望する場合は、メールにその旨をご記入ください。</w:t>
      </w:r>
    </w:p>
    <w:p w14:paraId="0AB469AD" w14:textId="5FD96408" w:rsidR="006B2429" w:rsidRDefault="00D56878" w:rsidP="006B2429">
      <w:pPr>
        <w:pStyle w:val="a3"/>
        <w:numPr>
          <w:ilvl w:val="0"/>
          <w:numId w:val="6"/>
        </w:numPr>
        <w:ind w:leftChars="0"/>
        <w:rPr>
          <w:rFonts w:ascii="UD デジタル 教科書体 NP-R" w:eastAsia="UD デジタル 教科書体 NP-R"/>
          <w:sz w:val="22"/>
          <w:szCs w:val="24"/>
        </w:rPr>
      </w:pPr>
      <w:r>
        <w:rPr>
          <w:rFonts w:ascii="UD デジタル 教科書体 NP-R" w:eastAsia="UD デジタル 教科書体 NP-R" w:hint="eastAsia"/>
          <w:sz w:val="22"/>
          <w:szCs w:val="24"/>
        </w:rPr>
        <w:t>昨年も「お達者クラブ開催予定表」に従事者氏名を記入した状態で、ご提出頂きましたご施設がございました。</w:t>
      </w:r>
      <w:r w:rsidRPr="00D56878">
        <w:rPr>
          <w:rFonts w:ascii="UD デジタル 教科書体 NP-R" w:eastAsia="UD デジタル 教科書体 NP-R" w:hint="eastAsia"/>
          <w:color w:val="FF0000"/>
          <w:sz w:val="22"/>
          <w:szCs w:val="24"/>
          <w:u w:val="single"/>
        </w:rPr>
        <w:t>初めにご提出頂くときはご施設名のみでお願いいたします。</w:t>
      </w:r>
    </w:p>
    <w:p w14:paraId="31DF5F53" w14:textId="77777777" w:rsidR="00D56878" w:rsidRPr="00D56878" w:rsidRDefault="00D56878" w:rsidP="00D56878">
      <w:pPr>
        <w:rPr>
          <w:rFonts w:ascii="UD デジタル 教科書体 NP-R" w:eastAsia="UD デジタル 教科書体 NP-R"/>
          <w:sz w:val="22"/>
          <w:szCs w:val="24"/>
        </w:rPr>
      </w:pPr>
    </w:p>
    <w:sectPr w:rsidR="00D56878" w:rsidRPr="00D56878" w:rsidSect="001352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8CA"/>
    <w:multiLevelType w:val="hybridMultilevel"/>
    <w:tmpl w:val="13E0CE62"/>
    <w:lvl w:ilvl="0" w:tplc="8A288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A9555F"/>
    <w:multiLevelType w:val="hybridMultilevel"/>
    <w:tmpl w:val="B51EF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D42940"/>
    <w:multiLevelType w:val="hybridMultilevel"/>
    <w:tmpl w:val="B7CA53E8"/>
    <w:lvl w:ilvl="0" w:tplc="3C841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0A043E"/>
    <w:multiLevelType w:val="hybridMultilevel"/>
    <w:tmpl w:val="13E0CE62"/>
    <w:lvl w:ilvl="0" w:tplc="8A288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16ED5"/>
    <w:multiLevelType w:val="hybridMultilevel"/>
    <w:tmpl w:val="55D680E8"/>
    <w:lvl w:ilvl="0" w:tplc="470E3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D36BBD"/>
    <w:multiLevelType w:val="hybridMultilevel"/>
    <w:tmpl w:val="F21A5256"/>
    <w:lvl w:ilvl="0" w:tplc="7376E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99"/>
    <w:rsid w:val="00065E50"/>
    <w:rsid w:val="00110C9C"/>
    <w:rsid w:val="00135299"/>
    <w:rsid w:val="00143500"/>
    <w:rsid w:val="001B463A"/>
    <w:rsid w:val="001F6F0A"/>
    <w:rsid w:val="00282674"/>
    <w:rsid w:val="00340E58"/>
    <w:rsid w:val="003569C9"/>
    <w:rsid w:val="003C0873"/>
    <w:rsid w:val="00495C7C"/>
    <w:rsid w:val="00545696"/>
    <w:rsid w:val="006B2429"/>
    <w:rsid w:val="006C53B8"/>
    <w:rsid w:val="007A7A3E"/>
    <w:rsid w:val="00855B27"/>
    <w:rsid w:val="00882BFB"/>
    <w:rsid w:val="0089082B"/>
    <w:rsid w:val="0092058B"/>
    <w:rsid w:val="0095691D"/>
    <w:rsid w:val="00977059"/>
    <w:rsid w:val="009937E9"/>
    <w:rsid w:val="009C151C"/>
    <w:rsid w:val="00A874F9"/>
    <w:rsid w:val="00A87621"/>
    <w:rsid w:val="00A9657C"/>
    <w:rsid w:val="00AE408A"/>
    <w:rsid w:val="00BE3FE1"/>
    <w:rsid w:val="00C4280A"/>
    <w:rsid w:val="00CD1B0F"/>
    <w:rsid w:val="00D341B3"/>
    <w:rsid w:val="00D56878"/>
    <w:rsid w:val="00DB5824"/>
    <w:rsid w:val="00DC1935"/>
    <w:rsid w:val="00DC1C03"/>
    <w:rsid w:val="00E34BA1"/>
    <w:rsid w:val="00EB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F2D1E"/>
  <w15:chartTrackingRefBased/>
  <w15:docId w15:val="{C8FD662D-97A3-4AB2-9576-1919322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696"/>
    <w:pPr>
      <w:ind w:leftChars="400" w:left="840"/>
    </w:pPr>
  </w:style>
  <w:style w:type="character" w:styleId="a4">
    <w:name w:val="Hyperlink"/>
    <w:basedOn w:val="a0"/>
    <w:uiPriority w:val="99"/>
    <w:unhideWhenUsed/>
    <w:rsid w:val="0089082B"/>
    <w:rPr>
      <w:color w:val="0563C1" w:themeColor="hyperlink"/>
      <w:u w:val="single"/>
    </w:rPr>
  </w:style>
  <w:style w:type="character" w:styleId="a5">
    <w:name w:val="Unresolved Mention"/>
    <w:basedOn w:val="a0"/>
    <w:uiPriority w:val="99"/>
    <w:semiHidden/>
    <w:unhideWhenUsed/>
    <w:rsid w:val="0089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宣彦</dc:creator>
  <cp:keywords/>
  <dc:description/>
  <cp:lastModifiedBy>有村 宣彦</cp:lastModifiedBy>
  <cp:revision>4</cp:revision>
  <dcterms:created xsi:type="dcterms:W3CDTF">2021-03-26T00:00:00Z</dcterms:created>
  <dcterms:modified xsi:type="dcterms:W3CDTF">2021-04-07T10:01:00Z</dcterms:modified>
</cp:coreProperties>
</file>